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169D" w14:textId="57584C78" w:rsidR="00BF7DB2" w:rsidRPr="00B60681" w:rsidRDefault="00BF7DB2" w:rsidP="00BF7DB2">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 ενδιαφερόμενο/νη </w:t>
      </w:r>
    </w:p>
    <w:p w14:paraId="55F9E099" w14:textId="77777777" w:rsidR="00BF7DB2" w:rsidRDefault="00BF7DB2" w:rsidP="00BF7DB2">
      <w:pPr>
        <w:rPr>
          <w:rFonts w:ascii="Arial" w:hAnsi="Arial" w:cs="Arial"/>
          <w:b/>
          <w:sz w:val="28"/>
          <w:szCs w:val="28"/>
          <w:lang w:val="el-GR"/>
        </w:rPr>
      </w:pPr>
    </w:p>
    <w:p w14:paraId="31FCC5D2" w14:textId="77777777" w:rsidR="00041478" w:rsidRDefault="000C3FBE" w:rsidP="00041478">
      <w:pPr>
        <w:rPr>
          <w:rFonts w:ascii="Arial" w:hAnsi="Arial" w:cs="Arial"/>
          <w:b/>
          <w:sz w:val="28"/>
          <w:szCs w:val="28"/>
          <w:lang w:val="el-GR"/>
        </w:rPr>
      </w:pPr>
      <w:r>
        <w:rPr>
          <w:rFonts w:ascii="Arial" w:hAnsi="Arial" w:cs="Arial"/>
          <w:b/>
          <w:sz w:val="28"/>
          <w:szCs w:val="28"/>
          <w:lang w:val="el-GR"/>
        </w:rPr>
        <w:t>Σας ενημερώνουμε για το ακόλουθο</w:t>
      </w:r>
      <w:r w:rsidR="00BF7DB2">
        <w:rPr>
          <w:rFonts w:ascii="Arial" w:hAnsi="Arial" w:cs="Arial"/>
          <w:b/>
          <w:sz w:val="28"/>
          <w:szCs w:val="28"/>
          <w:lang w:val="el-GR"/>
        </w:rPr>
        <w:t>:</w:t>
      </w:r>
    </w:p>
    <w:p w14:paraId="1C87CE4B" w14:textId="5494B103" w:rsidR="00096785" w:rsidRDefault="00096785" w:rsidP="00096785">
      <w:pPr>
        <w:pStyle w:val="ListParagraph"/>
        <w:numPr>
          <w:ilvl w:val="0"/>
          <w:numId w:val="3"/>
        </w:numPr>
        <w:shd w:val="clear" w:color="auto" w:fill="FFFFFF"/>
        <w:spacing w:after="0" w:line="240" w:lineRule="auto"/>
        <w:jc w:val="both"/>
        <w:rPr>
          <w:rFonts w:ascii="Arial" w:hAnsi="Arial" w:cs="Arial"/>
          <w:b/>
          <w:bCs/>
          <w:color w:val="000000"/>
          <w:sz w:val="28"/>
          <w:szCs w:val="28"/>
          <w:shd w:val="clear" w:color="auto" w:fill="FFFFFF"/>
          <w:lang w:val="el-GR"/>
        </w:rPr>
      </w:pPr>
      <w:r>
        <w:rPr>
          <w:rFonts w:ascii="Arial" w:hAnsi="Arial" w:cs="Arial"/>
          <w:b/>
          <w:bCs/>
          <w:color w:val="000000"/>
          <w:sz w:val="28"/>
          <w:szCs w:val="28"/>
          <w:shd w:val="clear" w:color="auto" w:fill="FFFFFF"/>
          <w:lang w:val="el-GR"/>
        </w:rPr>
        <w:t xml:space="preserve">Γνωστοποίηση στους/στις τελειόφοιτους/τες μαθητές/τριες της Έρευνας </w:t>
      </w:r>
      <w:r w:rsidRPr="00D7436A">
        <w:rPr>
          <w:rFonts w:ascii="Arial" w:hAnsi="Arial" w:cs="Arial"/>
          <w:b/>
          <w:bCs/>
          <w:color w:val="000000"/>
          <w:sz w:val="28"/>
          <w:szCs w:val="28"/>
          <w:lang w:val="el-GR" w:eastAsia="zh-CN"/>
        </w:rPr>
        <w:t>Παρακολούθησης Αποφοίτων (</w:t>
      </w:r>
      <w:r w:rsidRPr="00D7436A">
        <w:rPr>
          <w:rFonts w:ascii="Arial" w:hAnsi="Arial" w:cs="Arial"/>
          <w:b/>
          <w:bCs/>
          <w:color w:val="000000"/>
          <w:sz w:val="28"/>
          <w:szCs w:val="28"/>
          <w:lang w:eastAsia="zh-CN"/>
        </w:rPr>
        <w:t>CY</w:t>
      </w:r>
      <w:r w:rsidRPr="00D7436A">
        <w:rPr>
          <w:rFonts w:ascii="Arial" w:hAnsi="Arial" w:cs="Arial"/>
          <w:b/>
          <w:bCs/>
          <w:color w:val="000000"/>
          <w:sz w:val="28"/>
          <w:szCs w:val="28"/>
          <w:lang w:val="el-GR" w:eastAsia="zh-CN"/>
        </w:rPr>
        <w:t xml:space="preserve"> </w:t>
      </w:r>
      <w:r w:rsidRPr="00D7436A">
        <w:rPr>
          <w:rFonts w:ascii="Arial" w:hAnsi="Arial" w:cs="Arial"/>
          <w:b/>
          <w:bCs/>
          <w:color w:val="000000"/>
          <w:sz w:val="28"/>
          <w:szCs w:val="28"/>
          <w:lang w:eastAsia="zh-CN"/>
        </w:rPr>
        <w:t>Graduates</w:t>
      </w:r>
      <w:r w:rsidRPr="00D7436A">
        <w:rPr>
          <w:rFonts w:ascii="Arial" w:hAnsi="Arial" w:cs="Arial"/>
          <w:b/>
          <w:bCs/>
          <w:color w:val="000000"/>
          <w:sz w:val="28"/>
          <w:szCs w:val="28"/>
          <w:lang w:val="el-GR" w:eastAsia="zh-CN"/>
        </w:rPr>
        <w:t>)</w:t>
      </w:r>
      <w:r>
        <w:rPr>
          <w:rFonts w:ascii="Arial" w:hAnsi="Arial" w:cs="Arial"/>
          <w:b/>
          <w:bCs/>
          <w:color w:val="000000"/>
          <w:sz w:val="28"/>
          <w:szCs w:val="28"/>
          <w:shd w:val="clear" w:color="auto" w:fill="FFFFFF"/>
          <w:lang w:val="el-GR"/>
        </w:rPr>
        <w:t>της Διεύθυνσης Ανώτερης Εκπαίδευσης (</w:t>
      </w:r>
      <w:r w:rsidRPr="0025536C">
        <w:rPr>
          <w:rFonts w:ascii="Arial" w:hAnsi="Arial" w:cs="Arial"/>
          <w:b/>
          <w:bCs/>
          <w:color w:val="000000"/>
          <w:sz w:val="28"/>
          <w:szCs w:val="28"/>
          <w:shd w:val="clear" w:color="auto" w:fill="FFFFFF"/>
          <w:lang w:val="el-GR"/>
        </w:rPr>
        <w:t>ΔΑΕ</w:t>
      </w:r>
      <w:r>
        <w:rPr>
          <w:rFonts w:ascii="Arial" w:hAnsi="Arial" w:cs="Arial"/>
          <w:b/>
          <w:bCs/>
          <w:color w:val="000000"/>
          <w:sz w:val="28"/>
          <w:szCs w:val="28"/>
          <w:shd w:val="clear" w:color="auto" w:fill="FFFFFF"/>
          <w:lang w:val="el-GR"/>
        </w:rPr>
        <w:t>)</w:t>
      </w:r>
      <w:r w:rsidRPr="0025536C">
        <w:rPr>
          <w:rFonts w:ascii="Arial" w:hAnsi="Arial" w:cs="Arial"/>
          <w:b/>
          <w:bCs/>
          <w:color w:val="000000"/>
          <w:sz w:val="28"/>
          <w:szCs w:val="28"/>
          <w:shd w:val="clear" w:color="auto" w:fill="FFFFFF"/>
          <w:lang w:val="el-GR"/>
        </w:rPr>
        <w:t>:</w:t>
      </w:r>
    </w:p>
    <w:p w14:paraId="6757B341" w14:textId="77777777" w:rsidR="00096785" w:rsidRPr="00096785" w:rsidRDefault="00096785" w:rsidP="00096785">
      <w:pPr>
        <w:shd w:val="clear" w:color="auto" w:fill="FFFFFF"/>
        <w:spacing w:after="0" w:line="240" w:lineRule="auto"/>
        <w:jc w:val="both"/>
        <w:rPr>
          <w:rFonts w:ascii="Arial" w:hAnsi="Arial" w:cs="Arial"/>
          <w:b/>
          <w:bCs/>
          <w:color w:val="000000"/>
          <w:sz w:val="28"/>
          <w:szCs w:val="28"/>
          <w:shd w:val="clear" w:color="auto" w:fill="FFFFFF"/>
          <w:lang w:val="el-GR"/>
        </w:rPr>
      </w:pPr>
    </w:p>
    <w:p w14:paraId="25E6420A" w14:textId="717A8B94" w:rsidR="00096785" w:rsidRPr="00D7436A" w:rsidRDefault="00096785" w:rsidP="00096785">
      <w:pPr>
        <w:spacing w:line="276" w:lineRule="auto"/>
        <w:jc w:val="both"/>
        <w:rPr>
          <w:rFonts w:ascii="Arial" w:hAnsi="Arial" w:cs="Arial"/>
          <w:sz w:val="24"/>
          <w:szCs w:val="24"/>
          <w:lang w:val="el-GR"/>
        </w:rPr>
      </w:pPr>
      <w:r w:rsidRPr="00D7436A">
        <w:rPr>
          <w:rFonts w:ascii="Arial" w:hAnsi="Arial" w:cs="Arial"/>
          <w:sz w:val="24"/>
          <w:szCs w:val="24"/>
          <w:lang w:val="el-GR"/>
        </w:rPr>
        <w:t>Στο πλαίσιο του Σχεδίου Ανάκαμψης και Ανθεκτικότητας της Κυπριακής Δημοκρατίας η Διεύθυνση Ανώτερης Εκπαίδευσης</w:t>
      </w:r>
      <w:r>
        <w:rPr>
          <w:rFonts w:ascii="Arial" w:hAnsi="Arial" w:cs="Arial"/>
          <w:sz w:val="24"/>
          <w:szCs w:val="24"/>
          <w:lang w:val="el-GR"/>
        </w:rPr>
        <w:t xml:space="preserve"> (ΔΑΕ)</w:t>
      </w:r>
      <w:r w:rsidRPr="00D7436A">
        <w:rPr>
          <w:rFonts w:ascii="Arial" w:hAnsi="Arial" w:cs="Arial"/>
          <w:sz w:val="24"/>
          <w:szCs w:val="24"/>
          <w:lang w:val="el-GR"/>
        </w:rPr>
        <w:t xml:space="preserve"> σε συνεργασία με την </w:t>
      </w:r>
      <w:r w:rsidRPr="00D7436A">
        <w:rPr>
          <w:rFonts w:ascii="Arial" w:hAnsi="Arial" w:cs="Arial"/>
          <w:sz w:val="24"/>
          <w:szCs w:val="24"/>
        </w:rPr>
        <w:t>PWC</w:t>
      </w:r>
      <w:r w:rsidRPr="00D7436A">
        <w:rPr>
          <w:rFonts w:ascii="Arial" w:hAnsi="Arial" w:cs="Arial"/>
          <w:sz w:val="24"/>
          <w:szCs w:val="24"/>
          <w:lang w:val="el-GR"/>
        </w:rPr>
        <w:t xml:space="preserve"> </w:t>
      </w:r>
      <w:r w:rsidRPr="00D7436A">
        <w:rPr>
          <w:rFonts w:ascii="Arial" w:hAnsi="Arial" w:cs="Arial"/>
          <w:sz w:val="24"/>
          <w:szCs w:val="24"/>
        </w:rPr>
        <w:t>Cyprus</w:t>
      </w:r>
      <w:r w:rsidR="00C53CA4">
        <w:rPr>
          <w:rFonts w:ascii="Arial" w:hAnsi="Arial" w:cs="Arial"/>
          <w:sz w:val="24"/>
          <w:szCs w:val="24"/>
          <w:lang w:val="el-GR"/>
        </w:rPr>
        <w:t>,</w:t>
      </w:r>
      <w:r w:rsidRPr="00D7436A">
        <w:rPr>
          <w:rFonts w:ascii="Arial" w:hAnsi="Arial" w:cs="Arial"/>
          <w:sz w:val="24"/>
          <w:szCs w:val="24"/>
          <w:lang w:val="el-GR"/>
        </w:rPr>
        <w:t xml:space="preserve"> υλοποιεί την Εθνική Έρευνα Παρακολούθησης Αποφοίτων </w:t>
      </w:r>
      <w:r w:rsidRPr="00D7436A">
        <w:rPr>
          <w:rFonts w:ascii="Arial" w:hAnsi="Arial" w:cs="Arial"/>
          <w:sz w:val="24"/>
          <w:szCs w:val="24"/>
        </w:rPr>
        <w:t>CY</w:t>
      </w:r>
      <w:r w:rsidRPr="00D7436A">
        <w:rPr>
          <w:rFonts w:ascii="Arial" w:hAnsi="Arial" w:cs="Arial"/>
          <w:sz w:val="24"/>
          <w:szCs w:val="24"/>
          <w:lang w:val="el-GR"/>
        </w:rPr>
        <w:t xml:space="preserve"> </w:t>
      </w:r>
      <w:r w:rsidRPr="00D7436A">
        <w:rPr>
          <w:rFonts w:ascii="Arial" w:hAnsi="Arial" w:cs="Arial"/>
          <w:sz w:val="24"/>
          <w:szCs w:val="24"/>
        </w:rPr>
        <w:t>Graduates</w:t>
      </w:r>
      <w:r w:rsidRPr="00D7436A">
        <w:rPr>
          <w:rFonts w:ascii="Arial" w:hAnsi="Arial" w:cs="Arial"/>
          <w:sz w:val="24"/>
          <w:szCs w:val="24"/>
          <w:lang w:val="el-GR"/>
        </w:rPr>
        <w:t xml:space="preserve">. Η έρευνα  </w:t>
      </w:r>
      <w:r w:rsidRPr="00D7436A">
        <w:rPr>
          <w:rFonts w:ascii="Arial" w:hAnsi="Arial" w:cs="Arial"/>
          <w:sz w:val="24"/>
          <w:szCs w:val="24"/>
        </w:rPr>
        <w:t>CY</w:t>
      </w:r>
      <w:r w:rsidRPr="00D7436A">
        <w:rPr>
          <w:rFonts w:ascii="Arial" w:hAnsi="Arial" w:cs="Arial"/>
          <w:sz w:val="24"/>
          <w:szCs w:val="24"/>
          <w:lang w:val="el-GR"/>
        </w:rPr>
        <w:t xml:space="preserve"> </w:t>
      </w:r>
      <w:r w:rsidRPr="00D7436A">
        <w:rPr>
          <w:rFonts w:ascii="Arial" w:hAnsi="Arial" w:cs="Arial"/>
          <w:sz w:val="24"/>
          <w:szCs w:val="24"/>
        </w:rPr>
        <w:t>Graduates</w:t>
      </w:r>
      <w:r w:rsidRPr="00D7436A">
        <w:rPr>
          <w:rFonts w:ascii="Arial" w:hAnsi="Arial" w:cs="Arial"/>
          <w:sz w:val="24"/>
          <w:szCs w:val="24"/>
          <w:lang w:val="el-GR"/>
        </w:rPr>
        <w:t xml:space="preserve"> έχει στόχο τη συλλογή δεδομένων για την εκπαιδευτική και επαγγελματική πορεία των αποφοίτων της Ανώτερης Εκπαίδευσης της Κύπρου μετά την ολοκλήρωση των σπουδών τους.</w:t>
      </w:r>
    </w:p>
    <w:p w14:paraId="0D8033EE" w14:textId="77777777" w:rsidR="00096785" w:rsidRPr="00D7436A" w:rsidRDefault="00096785" w:rsidP="00096785">
      <w:pPr>
        <w:spacing w:line="276" w:lineRule="auto"/>
        <w:jc w:val="both"/>
        <w:rPr>
          <w:rFonts w:ascii="Arial" w:hAnsi="Arial" w:cs="Arial"/>
          <w:sz w:val="24"/>
          <w:szCs w:val="24"/>
          <w:lang w:val="el-GR"/>
        </w:rPr>
      </w:pPr>
      <w:r w:rsidRPr="00D7436A">
        <w:rPr>
          <w:rFonts w:ascii="Arial" w:hAnsi="Arial" w:cs="Arial"/>
          <w:sz w:val="24"/>
          <w:szCs w:val="24"/>
          <w:lang w:val="el-GR"/>
        </w:rPr>
        <w:t>Συγκεκριμένα, η έρευνα συλλέγει στοιχεία σχετικά με τους τομείς στους οποίους εργάζονται οι απόφοιτοι/ες, τον χρόνο που χρειάστηκαν για την επαγγελματική τους αποκατάσταση, τις απολαβές τους, τις ώρες εργασίας, τον βαθμό ικανοποίησής τους από τις σπουδές και την εργασία τους, καθώς και το κατά πόσον οι σπουδές τους σχετίζονται με το αντικείμενο της εργασία τους.</w:t>
      </w:r>
    </w:p>
    <w:p w14:paraId="0A54F114" w14:textId="77777777" w:rsidR="00096785" w:rsidRPr="00D7436A" w:rsidRDefault="00096785" w:rsidP="00096785">
      <w:pPr>
        <w:spacing w:line="276" w:lineRule="auto"/>
        <w:jc w:val="both"/>
        <w:rPr>
          <w:rFonts w:ascii="Arial" w:hAnsi="Arial" w:cs="Arial"/>
          <w:sz w:val="24"/>
          <w:szCs w:val="24"/>
          <w:lang w:val="el-GR"/>
        </w:rPr>
      </w:pPr>
      <w:r w:rsidRPr="00D7436A">
        <w:rPr>
          <w:rFonts w:ascii="Arial" w:hAnsi="Arial" w:cs="Arial"/>
          <w:sz w:val="24"/>
          <w:szCs w:val="24"/>
          <w:lang w:val="el-GR"/>
        </w:rPr>
        <w:t>Οι μαθητές και οι μαθήτριες μπορούν να αξιοποιήσουν τα αποτελέσματα της έρευνας για να ενημερωθούν καλύτερα για τις προοπτικές απασχόλησης των διαφορετικών κλάδων σπουδών ώστε να λάβουν τις καταλληλότερες αποφάσεις για τις σπουδές και το επαγγελματικό τους μέλλον.</w:t>
      </w:r>
    </w:p>
    <w:p w14:paraId="77B147E8" w14:textId="77777777" w:rsidR="00096785" w:rsidRPr="00D7436A" w:rsidRDefault="00096785" w:rsidP="00096785">
      <w:pPr>
        <w:spacing w:line="276" w:lineRule="auto"/>
        <w:jc w:val="both"/>
        <w:rPr>
          <w:rFonts w:ascii="Arial" w:hAnsi="Arial" w:cs="Arial"/>
          <w:sz w:val="24"/>
          <w:szCs w:val="24"/>
          <w:lang w:val="el-GR"/>
        </w:rPr>
      </w:pPr>
      <w:r w:rsidRPr="00D7436A">
        <w:rPr>
          <w:rFonts w:ascii="Arial" w:hAnsi="Arial" w:cs="Arial"/>
          <w:sz w:val="24"/>
          <w:szCs w:val="24"/>
          <w:lang w:val="el-GR"/>
        </w:rPr>
        <w:t xml:space="preserve">Περισσότερες πληροφορίες για την έρευνα υπάρχουν στον σύνδεσμο: </w:t>
      </w:r>
      <w:hyperlink r:id="rId5" w:history="1">
        <w:r w:rsidRPr="00D7436A">
          <w:rPr>
            <w:rStyle w:val="Hyperlink"/>
            <w:rFonts w:ascii="Arial" w:hAnsi="Arial" w:cs="Arial"/>
            <w:sz w:val="24"/>
            <w:szCs w:val="24"/>
            <w:lang w:val="el-GR"/>
          </w:rPr>
          <w:t>https://skilltracking.highereducation.ac.cy/el/</w:t>
        </w:r>
      </w:hyperlink>
    </w:p>
    <w:p w14:paraId="01A454C5" w14:textId="5861C6D5"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5318555" w14:textId="39EDABAC" w:rsidR="00B75E63" w:rsidRPr="00096785" w:rsidRDefault="00BF7DB2" w:rsidP="00096785">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–ΥΠΑΝ</w:t>
      </w:r>
    </w:p>
    <w:p w14:paraId="14E51D66" w14:textId="34A587EE" w:rsidR="00E34BA0" w:rsidRDefault="00E34BA0">
      <w:pPr>
        <w:rPr>
          <w:lang w:val="el-GR"/>
        </w:rPr>
      </w:pPr>
    </w:p>
    <w:p w14:paraId="2A7775CC" w14:textId="7937917E" w:rsidR="00B75E63" w:rsidRPr="009F485D" w:rsidRDefault="00096785">
      <w:pPr>
        <w:rPr>
          <w:rFonts w:ascii="Arial" w:hAnsi="Arial" w:cs="Arial"/>
          <w:sz w:val="24"/>
          <w:szCs w:val="24"/>
          <w:lang w:val="el-GR"/>
        </w:rPr>
      </w:pPr>
      <w:r>
        <w:rPr>
          <w:rFonts w:ascii="Arial" w:hAnsi="Arial" w:cs="Arial"/>
          <w:sz w:val="24"/>
          <w:szCs w:val="24"/>
          <w:lang w:val="el-GR"/>
        </w:rPr>
        <w:t>22</w:t>
      </w:r>
      <w:r w:rsidR="00B75E63" w:rsidRPr="009F485D">
        <w:rPr>
          <w:rFonts w:ascii="Arial" w:hAnsi="Arial" w:cs="Arial"/>
          <w:sz w:val="24"/>
          <w:szCs w:val="24"/>
          <w:lang w:val="el-GR"/>
        </w:rPr>
        <w:t>/</w:t>
      </w:r>
      <w:r>
        <w:rPr>
          <w:rFonts w:ascii="Arial" w:hAnsi="Arial" w:cs="Arial"/>
          <w:sz w:val="24"/>
          <w:szCs w:val="24"/>
          <w:lang w:val="el-GR"/>
        </w:rPr>
        <w:t>4</w:t>
      </w:r>
      <w:r w:rsidR="00B75E63" w:rsidRPr="009F485D">
        <w:rPr>
          <w:rFonts w:ascii="Arial" w:hAnsi="Arial" w:cs="Arial"/>
          <w:sz w:val="24"/>
          <w:szCs w:val="24"/>
          <w:lang w:val="el-GR"/>
        </w:rPr>
        <w:t>/202</w:t>
      </w:r>
      <w:r>
        <w:rPr>
          <w:rFonts w:ascii="Arial" w:hAnsi="Arial" w:cs="Arial"/>
          <w:sz w:val="24"/>
          <w:szCs w:val="24"/>
          <w:lang w:val="el-GR"/>
        </w:rPr>
        <w:t>6</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B1F0E40"/>
    <w:multiLevelType w:val="multilevel"/>
    <w:tmpl w:val="45B6C9F4"/>
    <w:lvl w:ilvl="0">
      <w:start w:val="1"/>
      <w:numFmt w:val="decimal"/>
      <w:lvlText w:val="%1."/>
      <w:lvlJc w:val="left"/>
      <w:pPr>
        <w:ind w:left="360" w:hanging="360"/>
      </w:pPr>
      <w:rPr>
        <w:rFonts w:hint="default"/>
        <w:color w:val="050505"/>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077514159">
    <w:abstractNumId w:val="1"/>
  </w:num>
  <w:num w:numId="2" w16cid:durableId="540481741">
    <w:abstractNumId w:val="0"/>
  </w:num>
  <w:num w:numId="3" w16cid:durableId="128480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41478"/>
    <w:rsid w:val="00096785"/>
    <w:rsid w:val="000C3FBE"/>
    <w:rsid w:val="002A7568"/>
    <w:rsid w:val="003855D9"/>
    <w:rsid w:val="004E30AC"/>
    <w:rsid w:val="00695ED0"/>
    <w:rsid w:val="00720C04"/>
    <w:rsid w:val="0078484D"/>
    <w:rsid w:val="008438B2"/>
    <w:rsid w:val="008845D1"/>
    <w:rsid w:val="00940D98"/>
    <w:rsid w:val="009F485D"/>
    <w:rsid w:val="00B75E63"/>
    <w:rsid w:val="00BF7DB2"/>
    <w:rsid w:val="00C363F5"/>
    <w:rsid w:val="00C53CA4"/>
    <w:rsid w:val="00E34BA0"/>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illtracking.highereducation.ac.cy/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plaisiogov352@outlook.com</cp:lastModifiedBy>
  <cp:revision>3</cp:revision>
  <dcterms:created xsi:type="dcterms:W3CDTF">2026-04-19T16:13:00Z</dcterms:created>
  <dcterms:modified xsi:type="dcterms:W3CDTF">2026-04-21T06:33:00Z</dcterms:modified>
</cp:coreProperties>
</file>